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2D403A" w:rsidRDefault="009376C1">
      <w:pPr>
        <w:rPr>
          <w:b/>
          <w:sz w:val="24"/>
        </w:rPr>
      </w:pPr>
      <w:r w:rsidRPr="009376C1">
        <w:rPr>
          <w:b/>
          <w:noProof/>
          <w:sz w:val="24"/>
          <w:lang w:val="fr-LU" w:eastAsia="fr-L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editId="36B11C9B">
                <wp:simplePos x="0" y="0"/>
                <wp:positionH relativeFrom="column">
                  <wp:posOffset>437515</wp:posOffset>
                </wp:positionH>
                <wp:positionV relativeFrom="paragraph">
                  <wp:posOffset>0</wp:posOffset>
                </wp:positionV>
                <wp:extent cx="5591175" cy="381000"/>
                <wp:effectExtent l="0" t="0" r="9525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9117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376C1" w:rsidRPr="009376C1" w:rsidRDefault="005718C9" w:rsidP="009376C1">
                            <w:pPr>
                              <w:spacing w:after="0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6"/>
                              </w:rPr>
                              <w:t>Appendix</w:t>
                            </w:r>
                            <w:r w:rsidR="009376C1" w:rsidRPr="009376C1">
                              <w:rPr>
                                <w:b/>
                                <w:sz w:val="36"/>
                              </w:rPr>
                              <w:t xml:space="preserve"> 1. Identification key for microorganisms </w:t>
                            </w:r>
                          </w:p>
                          <w:p w:rsidR="009376C1" w:rsidRDefault="009376C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.45pt;margin-top:0;width:440.25pt;height:30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" stroked="f">
                <v:textbox>
                  <w:txbxContent>
                    <w:p w:rsidR="009376C1" w:rsidRPr="009376C1" w:rsidRDefault="005718C9" w:rsidP="009376C1">
                      <w:pPr>
                        <w:spacing w:after="0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6"/>
                        </w:rPr>
                        <w:t>Appendix</w:t>
                      </w:r>
                      <w:r w:rsidR="009376C1" w:rsidRPr="009376C1">
                        <w:rPr>
                          <w:b/>
                          <w:sz w:val="36"/>
                        </w:rPr>
                        <w:t xml:space="preserve"> 1. Identification key for microorganisms </w:t>
                      </w:r>
                    </w:p>
                    <w:p w:rsidR="009376C1" w:rsidRDefault="009376C1"/>
                  </w:txbxContent>
                </v:textbox>
              </v:shape>
            </w:pict>
          </mc:Fallback>
        </mc:AlternateContent>
      </w:r>
    </w:p>
    <w:p w:rsidR="002D403A" w:rsidRDefault="00E32BED">
      <w:pPr>
        <w:rPr>
          <w:b/>
          <w:sz w:val="24"/>
        </w:rPr>
      </w:pPr>
      <w:r>
        <w:rPr>
          <w:b/>
          <w:noProof/>
          <w:sz w:val="24"/>
          <w:lang w:val="fr-LU" w:eastAsia="fr-LU"/>
        </w:rPr>
        <w:drawing>
          <wp:anchor distT="0" distB="0" distL="114300" distR="114300" simplePos="0" relativeHeight="251687936" behindDoc="0" locked="0" layoutInCell="1" allowOverlap="1" wp14:anchorId="034B915E" wp14:editId="05146FBC">
            <wp:simplePos x="0" y="0"/>
            <wp:positionH relativeFrom="column">
              <wp:posOffset>438150</wp:posOffset>
            </wp:positionH>
            <wp:positionV relativeFrom="paragraph">
              <wp:posOffset>132715</wp:posOffset>
            </wp:positionV>
            <wp:extent cx="7701280" cy="5391150"/>
            <wp:effectExtent l="0" t="0" r="0" b="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cteria_ shapes bw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01280" cy="5391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403A" w:rsidRDefault="002D403A">
      <w:pPr>
        <w:rPr>
          <w:b/>
          <w:sz w:val="24"/>
        </w:rPr>
      </w:pPr>
    </w:p>
    <w:p w:rsidR="002D403A" w:rsidRDefault="002D403A">
      <w:pPr>
        <w:rPr>
          <w:b/>
          <w:sz w:val="24"/>
        </w:rPr>
      </w:pPr>
    </w:p>
    <w:p w:rsidR="002D403A" w:rsidRDefault="002D403A">
      <w:pPr>
        <w:rPr>
          <w:b/>
          <w:sz w:val="24"/>
        </w:rPr>
      </w:pPr>
    </w:p>
    <w:p w:rsidR="002D403A" w:rsidRDefault="002D403A">
      <w:pPr>
        <w:rPr>
          <w:b/>
          <w:sz w:val="24"/>
        </w:rPr>
      </w:pPr>
    </w:p>
    <w:p w:rsidR="002D403A" w:rsidRDefault="002D403A">
      <w:pPr>
        <w:rPr>
          <w:b/>
          <w:sz w:val="24"/>
        </w:rPr>
      </w:pPr>
    </w:p>
    <w:p w:rsidR="002D403A" w:rsidRDefault="009376C1">
      <w:pPr>
        <w:rPr>
          <w:b/>
          <w:sz w:val="24"/>
        </w:rPr>
      </w:pPr>
      <w:r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36D4A1E" wp14:editId="42C15E07">
                <wp:simplePos x="0" y="0"/>
                <wp:positionH relativeFrom="column">
                  <wp:posOffset>438785</wp:posOffset>
                </wp:positionH>
                <wp:positionV relativeFrom="paragraph">
                  <wp:posOffset>3492500</wp:posOffset>
                </wp:positionV>
                <wp:extent cx="7610475" cy="485775"/>
                <wp:effectExtent l="0" t="0" r="9525" b="952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10475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6346" w:rsidRPr="002D403A" w:rsidRDefault="00026346" w:rsidP="000263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 w:rsidRPr="003C770C">
                              <w:rPr>
                                <w:b/>
                                <w:sz w:val="24"/>
                              </w:rPr>
                              <w:t>1</w:t>
                            </w:r>
                            <w:r w:rsidRPr="002D403A">
                              <w:rPr>
                                <w:sz w:val="24"/>
                              </w:rPr>
                              <w:t xml:space="preserve"> </w:t>
                            </w:r>
                            <w:r w:rsidRPr="002D403A">
                              <w:rPr>
                                <w:b/>
                                <w:sz w:val="24"/>
                              </w:rPr>
                              <w:t xml:space="preserve">Cocci </w:t>
                            </w:r>
                            <w:r w:rsidRPr="002D403A">
                              <w:rPr>
                                <w:sz w:val="24"/>
                              </w:rPr>
                              <w:t xml:space="preserve">(single sperical cells); </w:t>
                            </w:r>
                            <w:r w:rsidRPr="003C770C">
                              <w:rPr>
                                <w:b/>
                                <w:sz w:val="24"/>
                              </w:rPr>
                              <w:t>2</w:t>
                            </w:r>
                            <w:r w:rsidRPr="002D403A">
                              <w:rPr>
                                <w:sz w:val="24"/>
                              </w:rPr>
                              <w:t xml:space="preserve"> </w:t>
                            </w:r>
                            <w:r w:rsidRPr="002D403A">
                              <w:rPr>
                                <w:b/>
                                <w:sz w:val="24"/>
                              </w:rPr>
                              <w:t xml:space="preserve">Streptococci </w:t>
                            </w:r>
                            <w:r w:rsidRPr="002D403A">
                              <w:rPr>
                                <w:sz w:val="24"/>
                              </w:rPr>
                              <w:t xml:space="preserve">( spherical cells in chains); </w:t>
                            </w:r>
                            <w:r w:rsidRPr="003C770C">
                              <w:rPr>
                                <w:b/>
                                <w:sz w:val="24"/>
                              </w:rPr>
                              <w:t>3</w:t>
                            </w:r>
                            <w:r w:rsidRPr="002D403A">
                              <w:rPr>
                                <w:sz w:val="24"/>
                              </w:rPr>
                              <w:t xml:space="preserve"> </w:t>
                            </w:r>
                            <w:r w:rsidRPr="002D403A">
                              <w:rPr>
                                <w:b/>
                                <w:sz w:val="24"/>
                              </w:rPr>
                              <w:t>Staphylococci</w:t>
                            </w:r>
                            <w:r w:rsidRPr="002D403A">
                              <w:rPr>
                                <w:sz w:val="24"/>
                              </w:rPr>
                              <w:t xml:space="preserve"> (grouped spherical cells); </w:t>
                            </w:r>
                            <w:r w:rsidR="009376C1">
                              <w:rPr>
                                <w:sz w:val="24"/>
                              </w:rPr>
                              <w:br/>
                            </w:r>
                            <w:r w:rsidRPr="002D403A">
                              <w:rPr>
                                <w:sz w:val="24"/>
                              </w:rPr>
                              <w:t xml:space="preserve">4 </w:t>
                            </w:r>
                            <w:r w:rsidRPr="002D403A">
                              <w:rPr>
                                <w:b/>
                                <w:sz w:val="24"/>
                              </w:rPr>
                              <w:t>Rods</w:t>
                            </w:r>
                            <w:r w:rsidR="00102BAD" w:rsidRPr="002D403A">
                              <w:rPr>
                                <w:b/>
                                <w:sz w:val="24"/>
                              </w:rPr>
                              <w:t xml:space="preserve"> </w:t>
                            </w:r>
                            <w:r w:rsidRPr="002D403A">
                              <w:rPr>
                                <w:b/>
                                <w:sz w:val="24"/>
                              </w:rPr>
                              <w:t>/Bacilli</w:t>
                            </w:r>
                            <w:r w:rsidRPr="002D403A">
                              <w:rPr>
                                <w:sz w:val="24"/>
                              </w:rPr>
                              <w:t xml:space="preserve"> (single celled or in chains)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27" type="#_x0000_t202" style="position:absolute;margin-left:34.55pt;margin-top:275pt;width:599.25pt;height:38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" stroked="f">
                <v:textbox>
                  <w:txbxContent>
                    <w:p w:rsidR="00026346" w:rsidRPr="002D403A" w:rsidRDefault="00026346" w:rsidP="00026346">
                      <w:pPr>
                        <w:spacing w:after="0"/>
                        <w:rPr>
                          <w:sz w:val="24"/>
                        </w:rPr>
                      </w:pPr>
                      <w:r w:rsidRPr="003C770C">
                        <w:rPr>
                          <w:b/>
                          <w:sz w:val="24"/>
                        </w:rPr>
                        <w:t>1</w:t>
                      </w:r>
                      <w:r w:rsidRPr="002D403A">
                        <w:rPr>
                          <w:sz w:val="24"/>
                        </w:rPr>
                        <w:t xml:space="preserve"> </w:t>
                      </w:r>
                      <w:r w:rsidRPr="002D403A">
                        <w:rPr>
                          <w:b/>
                          <w:sz w:val="24"/>
                        </w:rPr>
                        <w:t xml:space="preserve">Cocci </w:t>
                      </w:r>
                      <w:r w:rsidRPr="002D403A">
                        <w:rPr>
                          <w:sz w:val="24"/>
                        </w:rPr>
                        <w:t xml:space="preserve">(single sperical cells); </w:t>
                      </w:r>
                      <w:r w:rsidRPr="003C770C">
                        <w:rPr>
                          <w:b/>
                          <w:sz w:val="24"/>
                        </w:rPr>
                        <w:t>2</w:t>
                      </w:r>
                      <w:r w:rsidRPr="002D403A">
                        <w:rPr>
                          <w:sz w:val="24"/>
                        </w:rPr>
                        <w:t xml:space="preserve"> </w:t>
                      </w:r>
                      <w:r w:rsidRPr="002D403A">
                        <w:rPr>
                          <w:b/>
                          <w:sz w:val="24"/>
                        </w:rPr>
                        <w:t xml:space="preserve">Streptococci </w:t>
                      </w:r>
                      <w:r w:rsidRPr="002D403A">
                        <w:rPr>
                          <w:sz w:val="24"/>
                        </w:rPr>
                        <w:t xml:space="preserve">( spherical cells in chains); </w:t>
                      </w:r>
                      <w:r w:rsidRPr="003C770C">
                        <w:rPr>
                          <w:b/>
                          <w:sz w:val="24"/>
                        </w:rPr>
                        <w:t>3</w:t>
                      </w:r>
                      <w:r w:rsidRPr="002D403A">
                        <w:rPr>
                          <w:sz w:val="24"/>
                        </w:rPr>
                        <w:t xml:space="preserve"> </w:t>
                      </w:r>
                      <w:r w:rsidRPr="002D403A">
                        <w:rPr>
                          <w:b/>
                          <w:sz w:val="24"/>
                        </w:rPr>
                        <w:t>Staphylococci</w:t>
                      </w:r>
                      <w:r w:rsidRPr="002D403A">
                        <w:rPr>
                          <w:sz w:val="24"/>
                        </w:rPr>
                        <w:t xml:space="preserve"> (grouped spherical cells); </w:t>
                      </w:r>
                      <w:r w:rsidR="009376C1">
                        <w:rPr>
                          <w:sz w:val="24"/>
                        </w:rPr>
                        <w:br/>
                      </w:r>
                      <w:r w:rsidRPr="002D403A">
                        <w:rPr>
                          <w:sz w:val="24"/>
                        </w:rPr>
                        <w:t xml:space="preserve">4 </w:t>
                      </w:r>
                      <w:r w:rsidRPr="002D403A">
                        <w:rPr>
                          <w:b/>
                          <w:sz w:val="24"/>
                        </w:rPr>
                        <w:t>Rods</w:t>
                      </w:r>
                      <w:r w:rsidR="00102BAD" w:rsidRPr="002D403A">
                        <w:rPr>
                          <w:b/>
                          <w:sz w:val="24"/>
                        </w:rPr>
                        <w:t xml:space="preserve"> </w:t>
                      </w:r>
                      <w:r w:rsidRPr="002D403A">
                        <w:rPr>
                          <w:b/>
                          <w:sz w:val="24"/>
                        </w:rPr>
                        <w:t>/Bacilli</w:t>
                      </w:r>
                      <w:r w:rsidRPr="002D403A">
                        <w:rPr>
                          <w:sz w:val="24"/>
                        </w:rPr>
                        <w:t xml:space="preserve"> (single celled or in chains)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sz w:val="24"/>
        </w:rPr>
        <w:br w:type="column"/>
      </w:r>
      <w:r w:rsidR="003D45DF">
        <w:rPr>
          <w:b/>
          <w:noProof/>
          <w:sz w:val="24"/>
          <w:lang w:val="fr-LU" w:eastAsia="fr-LU"/>
        </w:rPr>
        <w:lastRenderedPageBreak/>
        <w:drawing>
          <wp:anchor distT="0" distB="0" distL="114300" distR="114300" simplePos="0" relativeHeight="251686912" behindDoc="0" locked="0" layoutInCell="1" allowOverlap="1" wp14:anchorId="2675A06F" wp14:editId="09988A1C">
            <wp:simplePos x="0" y="0"/>
            <wp:positionH relativeFrom="column">
              <wp:posOffset>472440</wp:posOffset>
            </wp:positionH>
            <wp:positionV relativeFrom="paragraph">
              <wp:posOffset>168275</wp:posOffset>
            </wp:positionV>
            <wp:extent cx="7581900" cy="2736215"/>
            <wp:effectExtent l="0" t="0" r="0" b="698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heae_ shapes d bw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900" cy="2736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6346" w:rsidRPr="00026346" w:rsidRDefault="005718C9">
      <w:pPr>
        <w:rPr>
          <w:b/>
          <w:sz w:val="24"/>
        </w:rPr>
      </w:pPr>
      <w:r w:rsidRPr="00C17B60">
        <w:rPr>
          <w:b/>
          <w:noProof/>
          <w:sz w:val="24"/>
          <w:lang w:val="fr-LU" w:eastAsia="fr-L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EBB4148" wp14:editId="50C44C02">
                <wp:simplePos x="0" y="0"/>
                <wp:positionH relativeFrom="column">
                  <wp:posOffset>486410</wp:posOffset>
                </wp:positionH>
                <wp:positionV relativeFrom="paragraph">
                  <wp:posOffset>5686425</wp:posOffset>
                </wp:positionV>
                <wp:extent cx="6019800" cy="314325"/>
                <wp:effectExtent l="0" t="0" r="19050" b="28575"/>
                <wp:wrapSquare wrapText="bothSides"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980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B60" w:rsidRPr="00C17B60" w:rsidRDefault="00C17B60" w:rsidP="00C17B60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 w:rsidRPr="00C17B60">
                              <w:rPr>
                                <w:b/>
                                <w:sz w:val="24"/>
                              </w:rPr>
                              <w:t>7</w:t>
                            </w:r>
                            <w:r w:rsidRPr="00C17B60">
                              <w:rPr>
                                <w:sz w:val="24"/>
                              </w:rPr>
                              <w:t xml:space="preserve"> </w:t>
                            </w:r>
                            <w:r w:rsidRPr="00C17B60">
                              <w:rPr>
                                <w:b/>
                                <w:sz w:val="24"/>
                              </w:rPr>
                              <w:t xml:space="preserve">Yeast </w:t>
                            </w:r>
                            <w:r w:rsidRPr="00C17B60">
                              <w:rPr>
                                <w:sz w:val="24"/>
                              </w:rPr>
                              <w:t xml:space="preserve">(oval shaped cells); </w:t>
                            </w:r>
                            <w:r w:rsidRPr="00C17B60">
                              <w:rPr>
                                <w:b/>
                                <w:sz w:val="24"/>
                              </w:rPr>
                              <w:t>8</w:t>
                            </w:r>
                            <w:r w:rsidRPr="00C17B60">
                              <w:rPr>
                                <w:sz w:val="24"/>
                              </w:rPr>
                              <w:t xml:space="preserve"> </w:t>
                            </w:r>
                            <w:r w:rsidRPr="00C17B60">
                              <w:rPr>
                                <w:b/>
                                <w:sz w:val="24"/>
                              </w:rPr>
                              <w:t xml:space="preserve">Mould </w:t>
                            </w:r>
                            <w:r w:rsidRPr="00C17B60">
                              <w:rPr>
                                <w:sz w:val="24"/>
                              </w:rPr>
                              <w:t>(pluricellular microorganism with spores)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28" type="#_x0000_t202" style="position:absolute;margin-left:38.3pt;margin-top:447.75pt;width:474pt;height:24.75pt;z-index:251679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" strokecolor="white [3212]">
                <v:textbox style="mso-fit-shape-to-text:t">
                  <w:txbxContent>
                    <w:p w:rsidR="00C17B60" w:rsidRPr="00C17B60" w:rsidRDefault="00C17B60" w:rsidP="00C17B60">
                      <w:pPr>
                        <w:spacing w:after="0"/>
                        <w:rPr>
                          <w:sz w:val="24"/>
                        </w:rPr>
                      </w:pPr>
                      <w:r w:rsidRPr="00C17B60">
                        <w:rPr>
                          <w:b/>
                          <w:sz w:val="24"/>
                        </w:rPr>
                        <w:t>7</w:t>
                      </w:r>
                      <w:r w:rsidRPr="00C17B60">
                        <w:rPr>
                          <w:sz w:val="24"/>
                        </w:rPr>
                        <w:t xml:space="preserve"> </w:t>
                      </w:r>
                      <w:r w:rsidRPr="00C17B60">
                        <w:rPr>
                          <w:b/>
                          <w:sz w:val="24"/>
                        </w:rPr>
                        <w:t xml:space="preserve">Yeast </w:t>
                      </w:r>
                      <w:r w:rsidRPr="00C17B60">
                        <w:rPr>
                          <w:sz w:val="24"/>
                        </w:rPr>
                        <w:t xml:space="preserve">(oval shaped cells); </w:t>
                      </w:r>
                      <w:r w:rsidRPr="00C17B60">
                        <w:rPr>
                          <w:b/>
                          <w:sz w:val="24"/>
                        </w:rPr>
                        <w:t>8</w:t>
                      </w:r>
                      <w:r w:rsidRPr="00C17B60">
                        <w:rPr>
                          <w:sz w:val="24"/>
                        </w:rPr>
                        <w:t xml:space="preserve"> </w:t>
                      </w:r>
                      <w:r w:rsidRPr="00C17B60">
                        <w:rPr>
                          <w:b/>
                          <w:sz w:val="24"/>
                        </w:rPr>
                        <w:t xml:space="preserve">Mould </w:t>
                      </w:r>
                      <w:r w:rsidRPr="00C17B60">
                        <w:rPr>
                          <w:sz w:val="24"/>
                        </w:rPr>
                        <w:t>(pluricellular microorganism with spores)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7DCBA2B" wp14:editId="59DECC9A">
                <wp:simplePos x="0" y="0"/>
                <wp:positionH relativeFrom="column">
                  <wp:posOffset>504825</wp:posOffset>
                </wp:positionH>
                <wp:positionV relativeFrom="paragraph">
                  <wp:posOffset>2482850</wp:posOffset>
                </wp:positionV>
                <wp:extent cx="5657850" cy="314325"/>
                <wp:effectExtent l="0" t="0" r="0" b="9525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0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6346" w:rsidRPr="00C17B60" w:rsidRDefault="00026346" w:rsidP="00026346">
                            <w:pPr>
                              <w:spacing w:after="0"/>
                              <w:rPr>
                                <w:sz w:val="24"/>
                              </w:rPr>
                            </w:pPr>
                            <w:r w:rsidRPr="003C770C">
                              <w:rPr>
                                <w:b/>
                                <w:sz w:val="24"/>
                              </w:rPr>
                              <w:t>5</w:t>
                            </w:r>
                            <w:r w:rsidRPr="00C17B60">
                              <w:rPr>
                                <w:sz w:val="24"/>
                              </w:rPr>
                              <w:t xml:space="preserve"> </w:t>
                            </w:r>
                            <w:r w:rsidRPr="00C17B60">
                              <w:rPr>
                                <w:b/>
                                <w:sz w:val="24"/>
                              </w:rPr>
                              <w:t xml:space="preserve">Sarcina </w:t>
                            </w:r>
                            <w:r w:rsidRPr="00C17B60">
                              <w:rPr>
                                <w:sz w:val="24"/>
                              </w:rPr>
                              <w:t xml:space="preserve">(cluster of cells); </w:t>
                            </w:r>
                            <w:r w:rsidRPr="003C770C">
                              <w:rPr>
                                <w:b/>
                                <w:sz w:val="24"/>
                              </w:rPr>
                              <w:t>6</w:t>
                            </w:r>
                            <w:r w:rsidRPr="00C17B60">
                              <w:rPr>
                                <w:sz w:val="24"/>
                              </w:rPr>
                              <w:t xml:space="preserve"> </w:t>
                            </w:r>
                            <w:r w:rsidRPr="00C17B60">
                              <w:rPr>
                                <w:b/>
                                <w:sz w:val="24"/>
                              </w:rPr>
                              <w:t xml:space="preserve">Methanosaeta </w:t>
                            </w:r>
                            <w:r w:rsidRPr="00C17B60">
                              <w:rPr>
                                <w:sz w:val="24"/>
                              </w:rPr>
                              <w:t>(</w:t>
                            </w:r>
                            <w:r w:rsidR="00A56506" w:rsidRPr="00C17B60">
                              <w:rPr>
                                <w:sz w:val="24"/>
                              </w:rPr>
                              <w:t>single</w:t>
                            </w:r>
                            <w:r w:rsidRPr="00C17B60">
                              <w:rPr>
                                <w:sz w:val="24"/>
                              </w:rPr>
                              <w:t xml:space="preserve"> rods or chains of rods</w:t>
                            </w:r>
                            <w:r w:rsidR="00A56506" w:rsidRPr="00C17B60">
                              <w:rPr>
                                <w:sz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29" type="#_x0000_t202" style="position:absolute;margin-left:39.75pt;margin-top:195.5pt;width:445.5pt;height:24.75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" stroked="f">
                <v:textbox style="mso-fit-shape-to-text:t">
                  <w:txbxContent>
                    <w:p w:rsidR="00026346" w:rsidRPr="00C17B60" w:rsidRDefault="00026346" w:rsidP="00026346">
                      <w:pPr>
                        <w:spacing w:after="0"/>
                        <w:rPr>
                          <w:sz w:val="24"/>
                        </w:rPr>
                      </w:pPr>
                      <w:r w:rsidRPr="003C770C">
                        <w:rPr>
                          <w:b/>
                          <w:sz w:val="24"/>
                        </w:rPr>
                        <w:t>5</w:t>
                      </w:r>
                      <w:r w:rsidRPr="00C17B60">
                        <w:rPr>
                          <w:sz w:val="24"/>
                        </w:rPr>
                        <w:t xml:space="preserve"> </w:t>
                      </w:r>
                      <w:r w:rsidRPr="00C17B60">
                        <w:rPr>
                          <w:b/>
                          <w:sz w:val="24"/>
                        </w:rPr>
                        <w:t xml:space="preserve">Sarcina </w:t>
                      </w:r>
                      <w:r w:rsidRPr="00C17B60">
                        <w:rPr>
                          <w:sz w:val="24"/>
                        </w:rPr>
                        <w:t xml:space="preserve">(cluster of cells); </w:t>
                      </w:r>
                      <w:r w:rsidRPr="003C770C">
                        <w:rPr>
                          <w:b/>
                          <w:sz w:val="24"/>
                        </w:rPr>
                        <w:t>6</w:t>
                      </w:r>
                      <w:r w:rsidRPr="00C17B60">
                        <w:rPr>
                          <w:sz w:val="24"/>
                        </w:rPr>
                        <w:t xml:space="preserve"> </w:t>
                      </w:r>
                      <w:r w:rsidRPr="00C17B60">
                        <w:rPr>
                          <w:b/>
                          <w:sz w:val="24"/>
                        </w:rPr>
                        <w:t xml:space="preserve">Methanosaeta </w:t>
                      </w:r>
                      <w:r w:rsidRPr="00C17B60">
                        <w:rPr>
                          <w:sz w:val="24"/>
                        </w:rPr>
                        <w:t>(</w:t>
                      </w:r>
                      <w:r w:rsidR="00A56506" w:rsidRPr="00C17B60">
                        <w:rPr>
                          <w:sz w:val="24"/>
                        </w:rPr>
                        <w:t>single</w:t>
                      </w:r>
                      <w:r w:rsidRPr="00C17B60">
                        <w:rPr>
                          <w:sz w:val="24"/>
                        </w:rPr>
                        <w:t xml:space="preserve"> rods or chains of rods</w:t>
                      </w:r>
                      <w:r w:rsidR="00A56506" w:rsidRPr="00C17B60">
                        <w:rPr>
                          <w:sz w:val="24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9376C1">
        <w:rPr>
          <w:b/>
          <w:noProof/>
          <w:sz w:val="28"/>
          <w:lang w:val="fr-LU" w:eastAsia="fr-LU"/>
        </w:rPr>
        <w:drawing>
          <wp:anchor distT="0" distB="0" distL="114300" distR="114300" simplePos="0" relativeHeight="251685888" behindDoc="0" locked="0" layoutInCell="1" allowOverlap="1" wp14:anchorId="535C06A3" wp14:editId="0C777B20">
            <wp:simplePos x="0" y="0"/>
            <wp:positionH relativeFrom="column">
              <wp:posOffset>472440</wp:posOffset>
            </wp:positionH>
            <wp:positionV relativeFrom="paragraph">
              <wp:posOffset>2990215</wp:posOffset>
            </wp:positionV>
            <wp:extent cx="7581900" cy="2740660"/>
            <wp:effectExtent l="0" t="0" r="0" b="254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ngi_ shapes b gray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900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7B60"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A2FADBA" wp14:editId="52289302">
                <wp:simplePos x="0" y="0"/>
                <wp:positionH relativeFrom="column">
                  <wp:posOffset>-440055</wp:posOffset>
                </wp:positionH>
                <wp:positionV relativeFrom="paragraph">
                  <wp:posOffset>9620250</wp:posOffset>
                </wp:positionV>
                <wp:extent cx="5657850" cy="278765"/>
                <wp:effectExtent l="0" t="0" r="0" b="698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0" cy="278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B60" w:rsidRPr="00026346" w:rsidRDefault="00C17B60" w:rsidP="00C17B60">
                            <w:pPr>
                              <w:spacing w:after="0"/>
                              <w:rPr>
                                <w:sz w:val="20"/>
                              </w:rPr>
                            </w:pPr>
                            <w:r w:rsidRPr="00552598">
                              <w:rPr>
                                <w:b/>
                                <w:sz w:val="20"/>
                              </w:rPr>
                              <w:t>7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Yeast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oval shaped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cells); </w:t>
                            </w:r>
                            <w:r w:rsidRPr="00552598">
                              <w:rPr>
                                <w:b/>
                                <w:sz w:val="20"/>
                              </w:rPr>
                              <w:t>8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>M</w:t>
                            </w:r>
                            <w:r>
                              <w:rPr>
                                <w:b/>
                                <w:sz w:val="20"/>
                              </w:rPr>
                              <w:t xml:space="preserve">ould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pluricellular microorganism with spores)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29" type="#_x0000_t202" style="position:absolute;margin-left:-34.65pt;margin-top:757.5pt;width:445.5pt;height:110.55pt;z-index:2516776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" stroked="f">
                <v:textbox style="mso-fit-shape-to-text:t">
                  <w:txbxContent>
                    <w:p w:rsidR="00C17B60" w:rsidRPr="00026346" w:rsidRDefault="00C17B60" w:rsidP="00C17B60">
                      <w:pPr>
                        <w:spacing w:after="0"/>
                        <w:rPr>
                          <w:sz w:val="20"/>
                        </w:rPr>
                      </w:pPr>
                      <w:r w:rsidRPr="00552598">
                        <w:rPr>
                          <w:b/>
                          <w:sz w:val="20"/>
                        </w:rPr>
                        <w:t>7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</w:rPr>
                        <w:t>Yeast</w:t>
                      </w:r>
                      <w:r w:rsidRPr="00026346">
                        <w:rPr>
                          <w:b/>
                          <w:sz w:val="20"/>
                        </w:rPr>
                        <w:t xml:space="preserve">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oval shaped</w:t>
                      </w:r>
                      <w:r w:rsidRPr="00026346">
                        <w:rPr>
                          <w:sz w:val="20"/>
                        </w:rPr>
                        <w:t xml:space="preserve"> cells); </w:t>
                      </w:r>
                      <w:r w:rsidRPr="00552598">
                        <w:rPr>
                          <w:b/>
                          <w:sz w:val="20"/>
                        </w:rPr>
                        <w:t>8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 w:rsidRPr="00026346">
                        <w:rPr>
                          <w:b/>
                          <w:sz w:val="20"/>
                        </w:rPr>
                        <w:t>M</w:t>
                      </w:r>
                      <w:r>
                        <w:rPr>
                          <w:b/>
                          <w:sz w:val="20"/>
                        </w:rPr>
                        <w:t xml:space="preserve">ould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pluricellular microorganism with spores)</w:t>
                      </w:r>
                    </w:p>
                  </w:txbxContent>
                </v:textbox>
              </v:shape>
            </w:pict>
          </mc:Fallback>
        </mc:AlternateContent>
      </w:r>
      <w:r w:rsidR="00C17B60"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59227C" wp14:editId="1F8CB51B">
                <wp:simplePos x="0" y="0"/>
                <wp:positionH relativeFrom="column">
                  <wp:posOffset>-440055</wp:posOffset>
                </wp:positionH>
                <wp:positionV relativeFrom="paragraph">
                  <wp:posOffset>7179310</wp:posOffset>
                </wp:positionV>
                <wp:extent cx="5657850" cy="278765"/>
                <wp:effectExtent l="0" t="400050" r="0" b="407035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5759">
                          <a:off x="0" y="0"/>
                          <a:ext cx="5657850" cy="278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B60" w:rsidRPr="00026346" w:rsidRDefault="00C17B60" w:rsidP="00C17B60">
                            <w:pPr>
                              <w:spacing w:after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Sarcina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cluster of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cells); </w:t>
                            </w:r>
                            <w:r>
                              <w:rPr>
                                <w:sz w:val="20"/>
                              </w:rPr>
                              <w:t>6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Methanosaeta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single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rods or chains of rods)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0" type="#_x0000_t202" style="position:absolute;margin-left:-34.65pt;margin-top:565.3pt;width:445.5pt;height:110.55pt;rotation:519656fd;z-index:2516756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" stroked="f">
                <v:textbox style="mso-fit-shape-to-text:t">
                  <w:txbxContent>
                    <w:p w:rsidR="00C17B60" w:rsidRPr="00026346" w:rsidRDefault="00C17B60" w:rsidP="00C17B60">
                      <w:pPr>
                        <w:spacing w:after="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5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</w:rPr>
                        <w:t>Sarcina</w:t>
                      </w:r>
                      <w:r w:rsidRPr="00026346">
                        <w:rPr>
                          <w:b/>
                          <w:sz w:val="20"/>
                        </w:rPr>
                        <w:t xml:space="preserve">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cluster of</w:t>
                      </w:r>
                      <w:r w:rsidRPr="00026346">
                        <w:rPr>
                          <w:sz w:val="20"/>
                        </w:rPr>
                        <w:t xml:space="preserve"> cells); </w:t>
                      </w:r>
                      <w:r>
                        <w:rPr>
                          <w:sz w:val="20"/>
                        </w:rPr>
                        <w:t>6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 w:rsidRPr="00026346">
                        <w:rPr>
                          <w:b/>
                          <w:sz w:val="20"/>
                        </w:rPr>
                        <w:t xml:space="preserve">Methanosaeta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single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rods or chains of rods)</w:t>
                      </w:r>
                    </w:p>
                  </w:txbxContent>
                </v:textbox>
              </v:shape>
            </w:pict>
          </mc:Fallback>
        </mc:AlternateContent>
      </w:r>
      <w:r w:rsidR="00C17B60"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7D1C6B8" wp14:editId="65C14759">
                <wp:simplePos x="0" y="0"/>
                <wp:positionH relativeFrom="column">
                  <wp:posOffset>-88900</wp:posOffset>
                </wp:positionH>
                <wp:positionV relativeFrom="paragraph">
                  <wp:posOffset>7522210</wp:posOffset>
                </wp:positionV>
                <wp:extent cx="5657850" cy="278765"/>
                <wp:effectExtent l="0" t="0" r="0" b="698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0" cy="278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B60" w:rsidRPr="00026346" w:rsidRDefault="00C17B60" w:rsidP="00C17B60">
                            <w:pPr>
                              <w:spacing w:after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Sarcina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cluster of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cells); </w:t>
                            </w:r>
                            <w:r>
                              <w:rPr>
                                <w:sz w:val="20"/>
                              </w:rPr>
                              <w:t>6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Methanosaeta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single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rods or chains of rods)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1" type="#_x0000_t202" style="position:absolute;margin-left:-7pt;margin-top:592.3pt;width:445.5pt;height:110.55pt;z-index:2516736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" stroked="f">
                <v:textbox style="mso-fit-shape-to-text:t">
                  <w:txbxContent>
                    <w:p w:rsidR="00C17B60" w:rsidRPr="00026346" w:rsidRDefault="00C17B60" w:rsidP="00C17B60">
                      <w:pPr>
                        <w:spacing w:after="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5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</w:rPr>
                        <w:t>Sarcina</w:t>
                      </w:r>
                      <w:r w:rsidRPr="00026346">
                        <w:rPr>
                          <w:b/>
                          <w:sz w:val="20"/>
                        </w:rPr>
                        <w:t xml:space="preserve">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cluster of</w:t>
                      </w:r>
                      <w:r w:rsidRPr="00026346">
                        <w:rPr>
                          <w:sz w:val="20"/>
                        </w:rPr>
                        <w:t xml:space="preserve"> cells); </w:t>
                      </w:r>
                      <w:r>
                        <w:rPr>
                          <w:sz w:val="20"/>
                        </w:rPr>
                        <w:t>6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 w:rsidRPr="00026346">
                        <w:rPr>
                          <w:b/>
                          <w:sz w:val="20"/>
                        </w:rPr>
                        <w:t xml:space="preserve">Methanosaeta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single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rods or chains of rods)</w:t>
                      </w:r>
                    </w:p>
                  </w:txbxContent>
                </v:textbox>
              </v:shape>
            </w:pict>
          </mc:Fallback>
        </mc:AlternateContent>
      </w:r>
      <w:r w:rsidR="00C17B60"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2DB1E9D" wp14:editId="6B323B7C">
                <wp:simplePos x="0" y="0"/>
                <wp:positionH relativeFrom="column">
                  <wp:posOffset>-241300</wp:posOffset>
                </wp:positionH>
                <wp:positionV relativeFrom="paragraph">
                  <wp:posOffset>7369810</wp:posOffset>
                </wp:positionV>
                <wp:extent cx="5657850" cy="278765"/>
                <wp:effectExtent l="0" t="0" r="0" b="698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0" cy="278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B60" w:rsidRPr="00026346" w:rsidRDefault="00C17B60" w:rsidP="00C17B60">
                            <w:pPr>
                              <w:spacing w:after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Sarcina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cluster of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cells); </w:t>
                            </w:r>
                            <w:r>
                              <w:rPr>
                                <w:sz w:val="20"/>
                              </w:rPr>
                              <w:t>6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Methanosaeta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single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rods or chains of rods)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2" type="#_x0000_t202" style="position:absolute;margin-left:-19pt;margin-top:580.3pt;width:445.5pt;height:110.55pt;z-index:251671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" stroked="f">
                <v:textbox style="mso-fit-shape-to-text:t">
                  <w:txbxContent>
                    <w:p w:rsidR="00C17B60" w:rsidRPr="00026346" w:rsidRDefault="00C17B60" w:rsidP="00C17B60">
                      <w:pPr>
                        <w:spacing w:after="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5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</w:rPr>
                        <w:t>Sarcina</w:t>
                      </w:r>
                      <w:r w:rsidRPr="00026346">
                        <w:rPr>
                          <w:b/>
                          <w:sz w:val="20"/>
                        </w:rPr>
                        <w:t xml:space="preserve">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cluster of</w:t>
                      </w:r>
                      <w:r w:rsidRPr="00026346">
                        <w:rPr>
                          <w:sz w:val="20"/>
                        </w:rPr>
                        <w:t xml:space="preserve"> cells); </w:t>
                      </w:r>
                      <w:r>
                        <w:rPr>
                          <w:sz w:val="20"/>
                        </w:rPr>
                        <w:t>6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 w:rsidRPr="00026346">
                        <w:rPr>
                          <w:b/>
                          <w:sz w:val="20"/>
                        </w:rPr>
                        <w:t xml:space="preserve">Methanosaeta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single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rods or chains of rods)</w:t>
                      </w:r>
                    </w:p>
                  </w:txbxContent>
                </v:textbox>
              </v:shape>
            </w:pict>
          </mc:Fallback>
        </mc:AlternateContent>
      </w:r>
      <w:r w:rsidR="00C17B60"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120E4B5" wp14:editId="65F2B35E">
                <wp:simplePos x="0" y="0"/>
                <wp:positionH relativeFrom="column">
                  <wp:posOffset>-8724265</wp:posOffset>
                </wp:positionH>
                <wp:positionV relativeFrom="paragraph">
                  <wp:posOffset>7369810</wp:posOffset>
                </wp:positionV>
                <wp:extent cx="5657850" cy="278765"/>
                <wp:effectExtent l="0" t="0" r="0" b="6985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0" cy="278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17B60" w:rsidRPr="00026346" w:rsidRDefault="00C17B60" w:rsidP="00C17B60">
                            <w:pPr>
                              <w:spacing w:after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Sarcina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cluster of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cells); </w:t>
                            </w:r>
                            <w:r>
                              <w:rPr>
                                <w:sz w:val="20"/>
                              </w:rPr>
                              <w:t>6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Methanosaeta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single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rods or chains of rods)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3" type="#_x0000_t202" style="position:absolute;margin-left:-686.95pt;margin-top:580.3pt;width:445.5pt;height:110.55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" stroked="f">
                <v:textbox style="mso-fit-shape-to-text:t">
                  <w:txbxContent>
                    <w:p w:rsidR="00C17B60" w:rsidRPr="00026346" w:rsidRDefault="00C17B60" w:rsidP="00C17B60">
                      <w:pPr>
                        <w:spacing w:after="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5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</w:rPr>
                        <w:t>Sarcina</w:t>
                      </w:r>
                      <w:r w:rsidRPr="00026346">
                        <w:rPr>
                          <w:b/>
                          <w:sz w:val="20"/>
                        </w:rPr>
                        <w:t xml:space="preserve">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cluster of</w:t>
                      </w:r>
                      <w:r w:rsidRPr="00026346">
                        <w:rPr>
                          <w:sz w:val="20"/>
                        </w:rPr>
                        <w:t xml:space="preserve"> cells); </w:t>
                      </w:r>
                      <w:r>
                        <w:rPr>
                          <w:sz w:val="20"/>
                        </w:rPr>
                        <w:t>6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 w:rsidRPr="00026346">
                        <w:rPr>
                          <w:b/>
                          <w:sz w:val="20"/>
                        </w:rPr>
                        <w:t xml:space="preserve">Methanosaeta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single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sz w:val="20"/>
                        </w:rPr>
                        <w:t>rods or chains of rods)</w:t>
                      </w:r>
                    </w:p>
                  </w:txbxContent>
                </v:textbox>
              </v:shape>
            </w:pict>
          </mc:Fallback>
        </mc:AlternateContent>
      </w:r>
      <w:r w:rsidR="00102BAD" w:rsidRPr="00026346">
        <w:rPr>
          <w:b/>
          <w:noProof/>
          <w:sz w:val="28"/>
          <w:lang w:val="fr-LU" w:eastAsia="fr-L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AD7FF28" wp14:editId="3B6476F3">
                <wp:simplePos x="0" y="0"/>
                <wp:positionH relativeFrom="column">
                  <wp:posOffset>-114300</wp:posOffset>
                </wp:positionH>
                <wp:positionV relativeFrom="paragraph">
                  <wp:posOffset>9566910</wp:posOffset>
                </wp:positionV>
                <wp:extent cx="5657850" cy="278765"/>
                <wp:effectExtent l="0" t="0" r="0" b="6985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0" cy="278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6346" w:rsidRPr="00026346" w:rsidRDefault="00026346" w:rsidP="00026346">
                            <w:pPr>
                              <w:spacing w:after="0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7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0"/>
                              </w:rPr>
                              <w:t>Yeast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>
                              <w:rPr>
                                <w:sz w:val="20"/>
                              </w:rPr>
                              <w:t>oval shaped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cells); </w:t>
                            </w:r>
                            <w:r w:rsidR="00A56506">
                              <w:rPr>
                                <w:sz w:val="20"/>
                              </w:rPr>
                              <w:t>7</w:t>
                            </w:r>
                            <w:r w:rsidRPr="00026346">
                              <w:rPr>
                                <w:sz w:val="20"/>
                              </w:rPr>
                              <w:t xml:space="preserve"> </w:t>
                            </w:r>
                            <w:r w:rsidRPr="00026346">
                              <w:rPr>
                                <w:b/>
                                <w:sz w:val="20"/>
                              </w:rPr>
                              <w:t>M</w:t>
                            </w:r>
                            <w:r w:rsidR="00A56506">
                              <w:rPr>
                                <w:b/>
                                <w:sz w:val="20"/>
                              </w:rPr>
                              <w:t xml:space="preserve">ould </w:t>
                            </w:r>
                            <w:r w:rsidRPr="00026346">
                              <w:rPr>
                                <w:sz w:val="20"/>
                              </w:rPr>
                              <w:t>(</w:t>
                            </w:r>
                            <w:r w:rsidR="00A56506">
                              <w:rPr>
                                <w:sz w:val="20"/>
                              </w:rPr>
                              <w:t>pluricellular microorganism</w:t>
                            </w:r>
                            <w:r w:rsidR="00C7571A">
                              <w:rPr>
                                <w:sz w:val="20"/>
                              </w:rPr>
                              <w:t xml:space="preserve"> </w:t>
                            </w:r>
                            <w:r w:rsidR="00A56506">
                              <w:rPr>
                                <w:sz w:val="20"/>
                              </w:rPr>
                              <w:t>with spores)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id="_x0000_s1034" type="#_x0000_t202" style="position:absolute;margin-left:-9pt;margin-top:753.3pt;width:445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" stroked="f">
                <v:textbox style="mso-fit-shape-to-text:t">
                  <w:txbxContent>
                    <w:p w:rsidR="00026346" w:rsidRPr="00026346" w:rsidRDefault="00026346" w:rsidP="00026346">
                      <w:pPr>
                        <w:spacing w:after="0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7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>
                        <w:rPr>
                          <w:b/>
                          <w:sz w:val="20"/>
                        </w:rPr>
                        <w:t>Yeast</w:t>
                      </w:r>
                      <w:r w:rsidRPr="00026346">
                        <w:rPr>
                          <w:b/>
                          <w:sz w:val="20"/>
                        </w:rPr>
                        <w:t xml:space="preserve">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>
                        <w:rPr>
                          <w:sz w:val="20"/>
                        </w:rPr>
                        <w:t>oval shaped</w:t>
                      </w:r>
                      <w:r w:rsidRPr="00026346">
                        <w:rPr>
                          <w:sz w:val="20"/>
                        </w:rPr>
                        <w:t xml:space="preserve"> cells); </w:t>
                      </w:r>
                      <w:r w:rsidR="00A56506">
                        <w:rPr>
                          <w:sz w:val="20"/>
                        </w:rPr>
                        <w:t>7</w:t>
                      </w:r>
                      <w:r w:rsidRPr="00026346">
                        <w:rPr>
                          <w:sz w:val="20"/>
                        </w:rPr>
                        <w:t xml:space="preserve"> </w:t>
                      </w:r>
                      <w:r w:rsidRPr="00026346">
                        <w:rPr>
                          <w:b/>
                          <w:sz w:val="20"/>
                        </w:rPr>
                        <w:t>M</w:t>
                      </w:r>
                      <w:r w:rsidR="00A56506">
                        <w:rPr>
                          <w:b/>
                          <w:sz w:val="20"/>
                        </w:rPr>
                        <w:t xml:space="preserve">ould </w:t>
                      </w:r>
                      <w:r w:rsidRPr="00026346">
                        <w:rPr>
                          <w:sz w:val="20"/>
                        </w:rPr>
                        <w:t>(</w:t>
                      </w:r>
                      <w:r w:rsidR="00A56506">
                        <w:rPr>
                          <w:sz w:val="20"/>
                        </w:rPr>
                        <w:t>pluricellular microorganism</w:t>
                      </w:r>
                      <w:r w:rsidR="00C7571A">
                        <w:rPr>
                          <w:sz w:val="20"/>
                        </w:rPr>
                        <w:t xml:space="preserve"> </w:t>
                      </w:r>
                      <w:r w:rsidR="00A56506">
                        <w:rPr>
                          <w:sz w:val="20"/>
                        </w:rPr>
                        <w:t>with spores)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26346" w:rsidRPr="00026346" w:rsidSect="009376C1">
      <w:pgSz w:w="16838" w:h="11906" w:orient="landscape"/>
      <w:pgMar w:top="709" w:right="167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6346"/>
    <w:rsid w:val="00026346"/>
    <w:rsid w:val="00102BAD"/>
    <w:rsid w:val="002B68A8"/>
    <w:rsid w:val="002D403A"/>
    <w:rsid w:val="003C5D88"/>
    <w:rsid w:val="003C770C"/>
    <w:rsid w:val="003D45DF"/>
    <w:rsid w:val="00483527"/>
    <w:rsid w:val="0053132F"/>
    <w:rsid w:val="005718C9"/>
    <w:rsid w:val="00765C38"/>
    <w:rsid w:val="009376C1"/>
    <w:rsid w:val="00A56506"/>
    <w:rsid w:val="00B66256"/>
    <w:rsid w:val="00C17B60"/>
    <w:rsid w:val="00C7571A"/>
    <w:rsid w:val="00D441AB"/>
    <w:rsid w:val="00DD28F3"/>
    <w:rsid w:val="00E32BED"/>
    <w:rsid w:val="00FC7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L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b-L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6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634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b-L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6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634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</Words>
  <Characters>20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</dc:creator>
  <cp:lastModifiedBy>euso</cp:lastModifiedBy>
  <cp:revision>2</cp:revision>
  <cp:lastPrinted>2013-03-17T16:54:00Z</cp:lastPrinted>
  <dcterms:created xsi:type="dcterms:W3CDTF">2013-03-20T13:11:00Z</dcterms:created>
  <dcterms:modified xsi:type="dcterms:W3CDTF">2013-03-20T13:11:00Z</dcterms:modified>
</cp:coreProperties>
</file>